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0B23" w14:textId="77777777" w:rsidR="00425163" w:rsidRPr="00741BA8" w:rsidRDefault="00425163" w:rsidP="006E6399">
      <w:pPr>
        <w:spacing w:after="0"/>
        <w:jc w:val="center"/>
      </w:pPr>
      <w:r w:rsidRPr="00741BA8">
        <w:t>LA CAMERATA DEI POETI – 10^ TORNATA del 92° ANNO ACCADEMICO</w:t>
      </w:r>
    </w:p>
    <w:p w14:paraId="2A1EBB5E" w14:textId="700D525F" w:rsidR="004A3559" w:rsidRPr="00741BA8" w:rsidRDefault="00425163" w:rsidP="006E6399">
      <w:pPr>
        <w:spacing w:after="0"/>
        <w:jc w:val="center"/>
      </w:pPr>
      <w:r w:rsidRPr="00741BA8">
        <w:t>AUDITORIUM DELLA FONDAZIONE CR FIRENZE</w:t>
      </w:r>
    </w:p>
    <w:p w14:paraId="4A1DEA3E" w14:textId="44084F3F" w:rsidR="00676383" w:rsidRPr="00741BA8" w:rsidRDefault="00676383" w:rsidP="00CB2FEB">
      <w:pPr>
        <w:jc w:val="center"/>
      </w:pPr>
      <w:r w:rsidRPr="00741BA8">
        <w:t xml:space="preserve">Via Folco </w:t>
      </w:r>
      <w:r w:rsidR="00741BA8" w:rsidRPr="00741BA8">
        <w:t>Portinari,</w:t>
      </w:r>
      <w:r w:rsidRPr="00741BA8">
        <w:t xml:space="preserve"> 5 ore 17,00</w:t>
      </w:r>
    </w:p>
    <w:p w14:paraId="67138D6D" w14:textId="6D877F0A" w:rsidR="00676383" w:rsidRPr="00741BA8" w:rsidRDefault="00676383" w:rsidP="006E6399">
      <w:pPr>
        <w:spacing w:after="0"/>
        <w:jc w:val="center"/>
      </w:pPr>
      <w:r w:rsidRPr="00741BA8">
        <w:t xml:space="preserve">Il Presidente Carmelo Consoli invita alla presentazione del Romanzo </w:t>
      </w:r>
      <w:r w:rsidR="00E95EED">
        <w:t>s</w:t>
      </w:r>
      <w:r w:rsidRPr="00741BA8">
        <w:t>torico:</w:t>
      </w:r>
    </w:p>
    <w:p w14:paraId="13C39FE0" w14:textId="75A85125" w:rsidR="00676383" w:rsidRPr="00741BA8" w:rsidRDefault="00741BA8" w:rsidP="006E6399">
      <w:pPr>
        <w:spacing w:after="0"/>
        <w:jc w:val="center"/>
      </w:pPr>
      <w:r w:rsidRPr="00741BA8">
        <w:t>“FRANCESCO</w:t>
      </w:r>
      <w:r w:rsidR="00676383" w:rsidRPr="00741BA8">
        <w:t xml:space="preserve"> BURLAMACCHI” </w:t>
      </w:r>
      <w:r w:rsidR="00801836" w:rsidRPr="00741BA8">
        <w:t xml:space="preserve">- L’avversione ad ogni forma di tirannia - </w:t>
      </w:r>
      <w:r w:rsidR="00676383" w:rsidRPr="00741BA8">
        <w:t>di ALBA GAETANA AVARELLO</w:t>
      </w:r>
    </w:p>
    <w:p w14:paraId="0EF04E25" w14:textId="5ABC1C84" w:rsidR="002C76E8" w:rsidRPr="00741BA8" w:rsidRDefault="002C76E8" w:rsidP="00CB2FEB">
      <w:pPr>
        <w:jc w:val="center"/>
      </w:pPr>
      <w:r w:rsidRPr="00741BA8">
        <w:t>Pontecorboli Editore</w:t>
      </w:r>
      <w:r w:rsidR="00BE0754">
        <w:t>, 2020</w:t>
      </w:r>
    </w:p>
    <w:p w14:paraId="3C41FF35" w14:textId="5FDBDE09" w:rsidR="00676383" w:rsidRPr="00741BA8" w:rsidRDefault="000C2635" w:rsidP="006E6399">
      <w:pPr>
        <w:spacing w:after="0"/>
        <w:jc w:val="center"/>
      </w:pPr>
      <w:r w:rsidRPr="00741BA8">
        <w:t>PRESENTANO</w:t>
      </w:r>
      <w:r w:rsidR="00676383" w:rsidRPr="00741BA8">
        <w:t xml:space="preserve"> ILARIA </w:t>
      </w:r>
      <w:r w:rsidR="00741BA8" w:rsidRPr="00741BA8">
        <w:t>MINGHETTI e</w:t>
      </w:r>
      <w:r w:rsidR="00676383" w:rsidRPr="00741BA8">
        <w:t xml:space="preserve"> </w:t>
      </w:r>
      <w:r w:rsidRPr="00741BA8">
        <w:t>CARMELO CONSOLI</w:t>
      </w:r>
    </w:p>
    <w:p w14:paraId="6D39946B" w14:textId="483260B7" w:rsidR="000C2635" w:rsidRPr="00741BA8" w:rsidRDefault="00741BA8" w:rsidP="006E6399">
      <w:pPr>
        <w:spacing w:after="0"/>
        <w:jc w:val="center"/>
      </w:pPr>
      <w:r w:rsidRPr="00741BA8">
        <w:t>LETTURE a</w:t>
      </w:r>
      <w:r w:rsidR="000C2635" w:rsidRPr="00741BA8">
        <w:t xml:space="preserve"> cura di ANDREA PERICOLI e dell’AUTRICE</w:t>
      </w:r>
    </w:p>
    <w:p w14:paraId="399252CF" w14:textId="01E43A4D" w:rsidR="000C2635" w:rsidRDefault="000C2635" w:rsidP="006E6399">
      <w:pPr>
        <w:spacing w:after="0"/>
        <w:jc w:val="center"/>
      </w:pPr>
      <w:r w:rsidRPr="00741BA8">
        <w:t>SORORITA’ FRA LE ARTI a cura di SILVIA RANZI</w:t>
      </w:r>
    </w:p>
    <w:p w14:paraId="774B846E" w14:textId="77777777" w:rsidR="006E6399" w:rsidRPr="00741BA8" w:rsidRDefault="006E6399" w:rsidP="006E6399">
      <w:pPr>
        <w:spacing w:after="0"/>
        <w:jc w:val="center"/>
      </w:pPr>
    </w:p>
    <w:p w14:paraId="3EC30B5C" w14:textId="6E304C3D" w:rsidR="00A5121B" w:rsidRPr="00741BA8" w:rsidRDefault="000C2635" w:rsidP="006E6399">
      <w:pPr>
        <w:spacing w:after="0"/>
        <w:jc w:val="center"/>
      </w:pPr>
      <w:r w:rsidRPr="00741BA8">
        <w:t>INTERVENTI MUS</w:t>
      </w:r>
      <w:r w:rsidR="001E4BC7" w:rsidRPr="00741BA8">
        <w:t>I</w:t>
      </w:r>
      <w:r w:rsidRPr="00741BA8">
        <w:t xml:space="preserve">CALI DI DON STEFANO ULIVI - </w:t>
      </w:r>
      <w:r w:rsidR="004F3776" w:rsidRPr="00741BA8">
        <w:t xml:space="preserve">ORGANISTA </w:t>
      </w:r>
      <w:r w:rsidR="0086650A">
        <w:t xml:space="preserve"> -</w:t>
      </w:r>
      <w:r w:rsidR="004F3776" w:rsidRPr="00741BA8">
        <w:t>Tre</w:t>
      </w:r>
      <w:r w:rsidR="008F5F29" w:rsidRPr="00741BA8">
        <w:t xml:space="preserve"> </w:t>
      </w:r>
      <w:r w:rsidR="00F4520E" w:rsidRPr="00741BA8">
        <w:t>brani di</w:t>
      </w:r>
      <w:r w:rsidR="008F5F29" w:rsidRPr="00741BA8">
        <w:t xml:space="preserve"> J</w:t>
      </w:r>
      <w:r w:rsidR="004C02F2" w:rsidRPr="00741BA8">
        <w:t>.</w:t>
      </w:r>
      <w:r w:rsidR="0086650A">
        <w:t xml:space="preserve"> </w:t>
      </w:r>
      <w:r w:rsidR="004C02F2" w:rsidRPr="00741BA8">
        <w:t>SEBASTIAN BACH</w:t>
      </w:r>
      <w:r w:rsidR="0086650A">
        <w:t>:</w:t>
      </w:r>
    </w:p>
    <w:p w14:paraId="46D00EDA" w14:textId="0DCBC3CC" w:rsidR="00D60D35" w:rsidRPr="00741BA8" w:rsidRDefault="00ED0E02" w:rsidP="006E6399">
      <w:pPr>
        <w:spacing w:after="0"/>
        <w:jc w:val="center"/>
      </w:pPr>
      <w:r w:rsidRPr="00741BA8">
        <w:t>“</w:t>
      </w:r>
      <w:r w:rsidR="000646A2" w:rsidRPr="00741BA8">
        <w:t>Adesso</w:t>
      </w:r>
      <w:r w:rsidRPr="00741BA8">
        <w:t xml:space="preserve"> </w:t>
      </w:r>
      <w:r w:rsidR="000646A2" w:rsidRPr="00741BA8">
        <w:t>r</w:t>
      </w:r>
      <w:r w:rsidRPr="00741BA8">
        <w:t>allegratevi tutti</w:t>
      </w:r>
      <w:r w:rsidR="009620DC" w:rsidRPr="00741BA8">
        <w:t xml:space="preserve"> insieme amati cristiani”;</w:t>
      </w:r>
      <w:r w:rsidRPr="00741BA8">
        <w:t xml:space="preserve"> </w:t>
      </w:r>
      <w:r w:rsidR="000B18B2" w:rsidRPr="00741BA8">
        <w:t>“Quando siamo in gravi difficoltà”</w:t>
      </w:r>
      <w:r w:rsidR="00DE5AE3" w:rsidRPr="00741BA8">
        <w:t xml:space="preserve">; </w:t>
      </w:r>
    </w:p>
    <w:p w14:paraId="3CE73F2F" w14:textId="1DAF21D3" w:rsidR="009D2EEF" w:rsidRPr="00741BA8" w:rsidRDefault="00DE5AE3" w:rsidP="006E6399">
      <w:pPr>
        <w:spacing w:after="0"/>
        <w:jc w:val="center"/>
      </w:pPr>
      <w:r w:rsidRPr="00741BA8">
        <w:t xml:space="preserve">“Preludio in </w:t>
      </w:r>
      <w:r w:rsidR="000646A2" w:rsidRPr="00741BA8">
        <w:t>S</w:t>
      </w:r>
      <w:r w:rsidRPr="00741BA8">
        <w:t xml:space="preserve">ol </w:t>
      </w:r>
      <w:r w:rsidR="00F4520E" w:rsidRPr="00741BA8">
        <w:t>maggiore in</w:t>
      </w:r>
      <w:r w:rsidR="00D60D35" w:rsidRPr="00741BA8">
        <w:t xml:space="preserve"> “O</w:t>
      </w:r>
      <w:r w:rsidR="00F74C77" w:rsidRPr="00741BA8">
        <w:t>rgano p</w:t>
      </w:r>
      <w:r w:rsidR="00D60D35" w:rsidRPr="00741BA8">
        <w:t>le</w:t>
      </w:r>
      <w:r w:rsidR="00F74C77" w:rsidRPr="00741BA8">
        <w:t>no”</w:t>
      </w:r>
    </w:p>
    <w:p w14:paraId="2A364B14" w14:textId="21CB74EA" w:rsidR="005F6F97" w:rsidRPr="00741BA8" w:rsidRDefault="00606BCE" w:rsidP="006E6399">
      <w:pPr>
        <w:spacing w:after="0"/>
        <w:jc w:val="both"/>
      </w:pPr>
      <w:r w:rsidRPr="00741BA8">
        <w:t xml:space="preserve">La fama di </w:t>
      </w:r>
      <w:r w:rsidR="009A3B41" w:rsidRPr="00741BA8">
        <w:t>B</w:t>
      </w:r>
      <w:r w:rsidRPr="00741BA8">
        <w:t>ach</w:t>
      </w:r>
      <w:r w:rsidR="0041532F" w:rsidRPr="00741BA8">
        <w:t xml:space="preserve">, </w:t>
      </w:r>
      <w:r w:rsidR="00F4520E" w:rsidRPr="00741BA8">
        <w:t>compositore e</w:t>
      </w:r>
      <w:r w:rsidR="00C826A3" w:rsidRPr="00741BA8">
        <w:t xml:space="preserve"> musicista tedesco del periodo Barocco,</w:t>
      </w:r>
      <w:r w:rsidR="009A3B41" w:rsidRPr="00741BA8">
        <w:t xml:space="preserve"> </w:t>
      </w:r>
      <w:r w:rsidR="000243F1" w:rsidRPr="00741BA8">
        <w:t>è dovuta all’ampio e magistrale utilizzo del contrappunto</w:t>
      </w:r>
      <w:r w:rsidR="009A3B41" w:rsidRPr="00741BA8">
        <w:t xml:space="preserve"> e all’organizzazione armonica delle sue opere</w:t>
      </w:r>
      <w:r w:rsidR="00621F6E" w:rsidRPr="00741BA8">
        <w:t xml:space="preserve"> con l’inclu</w:t>
      </w:r>
      <w:r w:rsidR="00A97B02" w:rsidRPr="00741BA8">
        <w:t xml:space="preserve">sione di temi e motivi sacri. </w:t>
      </w:r>
      <w:r w:rsidR="00BD5276" w:rsidRPr="00741BA8">
        <w:t>E’</w:t>
      </w:r>
      <w:r w:rsidR="006575A9">
        <w:t xml:space="preserve"> </w:t>
      </w:r>
      <w:r w:rsidR="00BD5276" w:rsidRPr="00741BA8">
        <w:t>considerato uno dei massimi</w:t>
      </w:r>
      <w:r w:rsidR="00CE5D04" w:rsidRPr="00741BA8">
        <w:t xml:space="preserve"> maestri di forme mus</w:t>
      </w:r>
      <w:r w:rsidR="000A6ECC" w:rsidRPr="00741BA8">
        <w:t>i</w:t>
      </w:r>
      <w:r w:rsidR="00CE5D04" w:rsidRPr="00741BA8">
        <w:t>cali</w:t>
      </w:r>
      <w:r w:rsidR="000A6ECC" w:rsidRPr="00741BA8">
        <w:t xml:space="preserve"> </w:t>
      </w:r>
      <w:r w:rsidR="00CE5D04" w:rsidRPr="00741BA8">
        <w:t>come il canone,</w:t>
      </w:r>
      <w:r w:rsidR="000A6ECC" w:rsidRPr="00741BA8">
        <w:t xml:space="preserve"> </w:t>
      </w:r>
      <w:r w:rsidR="00CE5D04" w:rsidRPr="00741BA8">
        <w:t>la cantat</w:t>
      </w:r>
      <w:r w:rsidR="000A6ECC" w:rsidRPr="00741BA8">
        <w:t xml:space="preserve">a </w:t>
      </w:r>
      <w:r w:rsidR="00CE5D04" w:rsidRPr="00741BA8">
        <w:t>e la fuga.</w:t>
      </w:r>
      <w:r w:rsidR="00E34D48" w:rsidRPr="00741BA8">
        <w:t xml:space="preserve"> </w:t>
      </w:r>
      <w:r w:rsidR="005F6F97" w:rsidRPr="00741BA8">
        <w:t xml:space="preserve">Fu </w:t>
      </w:r>
      <w:r w:rsidR="00E34D48" w:rsidRPr="00741BA8">
        <w:t>Polistrumentista</w:t>
      </w:r>
      <w:r w:rsidR="005F6F97" w:rsidRPr="00741BA8">
        <w:t>;</w:t>
      </w:r>
      <w:r w:rsidR="00E34D48" w:rsidRPr="00741BA8">
        <w:t xml:space="preserve"> noto principalmente come organista.</w:t>
      </w:r>
      <w:r w:rsidR="004B3A94">
        <w:t xml:space="preserve"> </w:t>
      </w:r>
      <w:r w:rsidR="005F6F97" w:rsidRPr="00741BA8">
        <w:t xml:space="preserve">Per organo compose: </w:t>
      </w:r>
      <w:r w:rsidR="00C92D25" w:rsidRPr="00741BA8">
        <w:t>preludi, toccate, fughe, fantasie, sonate, adag</w:t>
      </w:r>
      <w:r w:rsidR="0035266F" w:rsidRPr="00741BA8">
        <w:t>i.</w:t>
      </w:r>
    </w:p>
    <w:p w14:paraId="29390260" w14:textId="77777777" w:rsidR="004B3A94" w:rsidRDefault="004B3A94" w:rsidP="004C5B74">
      <w:pPr>
        <w:jc w:val="center"/>
      </w:pPr>
    </w:p>
    <w:p w14:paraId="2EE77106" w14:textId="6D8F3033" w:rsidR="005377D5" w:rsidRDefault="000C2635" w:rsidP="004B3A94">
      <w:pPr>
        <w:spacing w:after="0"/>
        <w:jc w:val="center"/>
      </w:pPr>
      <w:r w:rsidRPr="00741BA8">
        <w:t>O</w:t>
      </w:r>
      <w:r w:rsidR="00A5121B" w:rsidRPr="00741BA8">
        <w:t>PER</w:t>
      </w:r>
      <w:r w:rsidR="003A4A5A">
        <w:t>E</w:t>
      </w:r>
      <w:r w:rsidR="00A5121B" w:rsidRPr="00741BA8">
        <w:t xml:space="preserve"> ESPOSTE DELLA </w:t>
      </w:r>
      <w:r w:rsidR="00F4520E" w:rsidRPr="00741BA8">
        <w:t>PITTRICE:</w:t>
      </w:r>
      <w:r w:rsidR="00A5121B" w:rsidRPr="00741BA8">
        <w:t xml:space="preserve"> CAROLINA ROCCHI BURLAMACCHI</w:t>
      </w:r>
      <w:r w:rsidR="001A0EE6" w:rsidRPr="00741BA8">
        <w:t xml:space="preserve"> </w:t>
      </w:r>
    </w:p>
    <w:p w14:paraId="1DB7C3EC" w14:textId="72F6EA1F" w:rsidR="005377D5" w:rsidRDefault="004C5B74" w:rsidP="004B3A94">
      <w:pPr>
        <w:spacing w:after="0"/>
        <w:jc w:val="both"/>
      </w:pPr>
      <w:r>
        <w:t>Profilo biografico</w:t>
      </w:r>
      <w:r w:rsidR="00BA66E4">
        <w:t>: n</w:t>
      </w:r>
      <w:r w:rsidR="00C56132" w:rsidRPr="00741BA8">
        <w:t>asce</w:t>
      </w:r>
      <w:r w:rsidR="001A0EE6" w:rsidRPr="00741BA8">
        <w:t xml:space="preserve"> </w:t>
      </w:r>
      <w:r w:rsidR="000113C9" w:rsidRPr="00741BA8">
        <w:t xml:space="preserve">a Lucca il 28 maggio </w:t>
      </w:r>
      <w:r w:rsidR="00CE0CE8" w:rsidRPr="00741BA8">
        <w:t>1906, figlia del pediatra Giulio Rocchi Burlamacchi</w:t>
      </w:r>
      <w:r w:rsidR="00223047" w:rsidRPr="00741BA8">
        <w:t xml:space="preserve"> e di Maria Pellanda, figlia dell’ingegnere</w:t>
      </w:r>
      <w:r w:rsidR="009F5A10" w:rsidRPr="00741BA8">
        <w:t xml:space="preserve"> Antonio, tecnico a </w:t>
      </w:r>
      <w:r w:rsidR="001A0EE6" w:rsidRPr="00741BA8">
        <w:t>V</w:t>
      </w:r>
      <w:r w:rsidR="009F5A10" w:rsidRPr="00741BA8">
        <w:t>enezia</w:t>
      </w:r>
      <w:r w:rsidR="001A0EE6" w:rsidRPr="00741BA8">
        <w:t xml:space="preserve"> </w:t>
      </w:r>
      <w:r w:rsidR="009F5A10" w:rsidRPr="00741BA8">
        <w:t>dell’</w:t>
      </w:r>
      <w:r w:rsidR="001A0EE6" w:rsidRPr="00741BA8">
        <w:t>O</w:t>
      </w:r>
      <w:r w:rsidR="009F5A10" w:rsidRPr="00741BA8">
        <w:t>per</w:t>
      </w:r>
      <w:r w:rsidR="001A0EE6" w:rsidRPr="00741BA8">
        <w:t>a</w:t>
      </w:r>
      <w:r w:rsidR="009F5A10" w:rsidRPr="00741BA8">
        <w:t xml:space="preserve"> di S.</w:t>
      </w:r>
      <w:r w:rsidR="001A0EE6" w:rsidRPr="00741BA8">
        <w:t>M</w:t>
      </w:r>
      <w:r w:rsidR="009F5A10" w:rsidRPr="00741BA8">
        <w:t>arco</w:t>
      </w:r>
      <w:r w:rsidR="00BE3BDF" w:rsidRPr="00741BA8">
        <w:t>.</w:t>
      </w:r>
      <w:r w:rsidR="009F5A10" w:rsidRPr="00741BA8">
        <w:t xml:space="preserve"> Inizia a coltivare </w:t>
      </w:r>
      <w:r w:rsidR="001A0EE6" w:rsidRPr="00741BA8">
        <w:t>fin da giovanissima la passione per la Pittura</w:t>
      </w:r>
      <w:r w:rsidR="00BE3BDF" w:rsidRPr="00741BA8">
        <w:t xml:space="preserve"> e nel 1924 consegue il diploma presso l’</w:t>
      </w:r>
      <w:r w:rsidR="001B12A7" w:rsidRPr="00741BA8">
        <w:t>I</w:t>
      </w:r>
      <w:r w:rsidR="00BE3BDF" w:rsidRPr="00741BA8">
        <w:t xml:space="preserve">stituto di </w:t>
      </w:r>
      <w:r w:rsidR="001B12A7" w:rsidRPr="00741BA8">
        <w:t>B</w:t>
      </w:r>
      <w:r w:rsidR="00BE3BDF" w:rsidRPr="00741BA8">
        <w:t xml:space="preserve">elle Arti </w:t>
      </w:r>
      <w:r w:rsidR="00741BA8" w:rsidRPr="00741BA8">
        <w:t>“A. Passaglia</w:t>
      </w:r>
      <w:r w:rsidR="001B12A7" w:rsidRPr="00741BA8">
        <w:t xml:space="preserve"> “di Lucca</w:t>
      </w:r>
      <w:r w:rsidR="00BA0666" w:rsidRPr="00741BA8">
        <w:t>.</w:t>
      </w:r>
    </w:p>
    <w:p w14:paraId="2012FA75" w14:textId="4FA829E8" w:rsidR="005377D5" w:rsidRPr="00295537" w:rsidRDefault="00BA0666" w:rsidP="004E49AF">
      <w:pPr>
        <w:jc w:val="both"/>
      </w:pPr>
      <w:r w:rsidRPr="00741BA8">
        <w:t xml:space="preserve">Nel corso degli anni </w:t>
      </w:r>
      <w:r w:rsidR="00DA3806" w:rsidRPr="00741BA8">
        <w:t xml:space="preserve">’30 frequenta </w:t>
      </w:r>
      <w:r w:rsidR="00AF7237" w:rsidRPr="00741BA8">
        <w:t xml:space="preserve">i colleghi Giulio </w:t>
      </w:r>
      <w:r w:rsidR="001214B8" w:rsidRPr="00741BA8">
        <w:t>M</w:t>
      </w:r>
      <w:r w:rsidR="00AF7237" w:rsidRPr="00741BA8">
        <w:t>archetti, Giuseppe Ardinghi e Mari di Vecchio (</w:t>
      </w:r>
      <w:r w:rsidR="001214B8" w:rsidRPr="00741BA8">
        <w:t>Di Vecchio Ardinghi Marianna)</w:t>
      </w:r>
      <w:r w:rsidR="00694151" w:rsidRPr="00741BA8">
        <w:t xml:space="preserve">, con la quale </w:t>
      </w:r>
      <w:r w:rsidR="00B576DE">
        <w:t xml:space="preserve">trascorre </w:t>
      </w:r>
      <w:r w:rsidR="00694151" w:rsidRPr="00741BA8">
        <w:t>alcuni periodi di studio a Firenze ed e</w:t>
      </w:r>
      <w:r w:rsidR="00BF298A" w:rsidRPr="00741BA8">
        <w:t>s</w:t>
      </w:r>
      <w:r w:rsidR="00694151" w:rsidRPr="00741BA8">
        <w:t>pone</w:t>
      </w:r>
      <w:r w:rsidR="00BF298A" w:rsidRPr="00741BA8">
        <w:t xml:space="preserve"> in occasione di Varie Mostre Sindacali e Regionali.</w:t>
      </w:r>
      <w:r w:rsidR="007C34E1" w:rsidRPr="00741BA8">
        <w:t xml:space="preserve"> Animo colto e ribelle, amante della musica, </w:t>
      </w:r>
      <w:r w:rsidR="00C24719" w:rsidRPr="00741BA8">
        <w:t xml:space="preserve">si è dedicata in particolare </w:t>
      </w:r>
      <w:r w:rsidR="00761069" w:rsidRPr="00741BA8">
        <w:t>al p</w:t>
      </w:r>
      <w:r w:rsidR="00DB7B91" w:rsidRPr="00741BA8">
        <w:t>a</w:t>
      </w:r>
      <w:r w:rsidR="00761069" w:rsidRPr="00741BA8">
        <w:t>esaggio e alla natura morta, non disdegnando il ritratto e la composizione con figure</w:t>
      </w:r>
      <w:r w:rsidR="004E2E2E" w:rsidRPr="00741BA8">
        <w:t xml:space="preserve">, prendendo parte nel secondo </w:t>
      </w:r>
      <w:r w:rsidR="00F4520E" w:rsidRPr="00741BA8">
        <w:t>dopoguerra ad</w:t>
      </w:r>
      <w:r w:rsidR="00DB7B91" w:rsidRPr="00741BA8">
        <w:t xml:space="preserve"> alcune collettive in ambito locale</w:t>
      </w:r>
      <w:r w:rsidR="00B576DE">
        <w:t>.</w:t>
      </w:r>
      <w:r w:rsidR="0057096C" w:rsidRPr="00741BA8">
        <w:t xml:space="preserve"> Muore a Pisa </w:t>
      </w:r>
      <w:r w:rsidR="00EF29B1" w:rsidRPr="00741BA8">
        <w:t xml:space="preserve">il 18 novembre </w:t>
      </w:r>
      <w:r w:rsidR="00F4520E" w:rsidRPr="00741BA8">
        <w:t>1992.</w:t>
      </w:r>
      <w:r w:rsidR="0044624E" w:rsidRPr="00741BA8">
        <w:t xml:space="preserve"> </w:t>
      </w:r>
      <w:bookmarkStart w:id="0" w:name="_Hlk106209421"/>
    </w:p>
    <w:p w14:paraId="43487D22" w14:textId="2DE407FB" w:rsidR="004E49AF" w:rsidRPr="00741BA8" w:rsidRDefault="004E49AF" w:rsidP="004E49AF">
      <w:pPr>
        <w:jc w:val="both"/>
        <w:rPr>
          <w:rFonts w:cstheme="minorHAnsi"/>
        </w:rPr>
      </w:pPr>
      <w:r w:rsidRPr="00741BA8">
        <w:rPr>
          <w:rFonts w:cstheme="minorHAnsi"/>
        </w:rPr>
        <w:t xml:space="preserve">1928 </w:t>
      </w:r>
      <w:r w:rsidR="00891A4A">
        <w:rPr>
          <w:rFonts w:cstheme="minorHAnsi"/>
        </w:rPr>
        <w:t>I^</w:t>
      </w:r>
      <w:r w:rsidR="007F7D48">
        <w:rPr>
          <w:rFonts w:cstheme="minorHAnsi"/>
        </w:rPr>
        <w:t xml:space="preserve"> </w:t>
      </w:r>
      <w:r w:rsidR="00432BEB">
        <w:rPr>
          <w:rFonts w:cstheme="minorHAnsi"/>
        </w:rPr>
        <w:t>M</w:t>
      </w:r>
      <w:r w:rsidR="00891A4A">
        <w:rPr>
          <w:rFonts w:cstheme="minorHAnsi"/>
        </w:rPr>
        <w:t>ostra Regionale Toscana</w:t>
      </w:r>
      <w:r w:rsidR="007F7D48">
        <w:rPr>
          <w:rFonts w:cstheme="minorHAnsi"/>
        </w:rPr>
        <w:t xml:space="preserve"> </w:t>
      </w:r>
      <w:r w:rsidR="00432BEB">
        <w:rPr>
          <w:rFonts w:cstheme="minorHAnsi"/>
        </w:rPr>
        <w:t xml:space="preserve">presso i </w:t>
      </w:r>
      <w:r w:rsidR="007F7D48">
        <w:rPr>
          <w:rFonts w:cstheme="minorHAnsi"/>
        </w:rPr>
        <w:t>C</w:t>
      </w:r>
      <w:r w:rsidR="00432BEB">
        <w:rPr>
          <w:rFonts w:cstheme="minorHAnsi"/>
        </w:rPr>
        <w:t>hiostri di S</w:t>
      </w:r>
      <w:r w:rsidR="007F7D48">
        <w:rPr>
          <w:rFonts w:cstheme="minorHAnsi"/>
        </w:rPr>
        <w:t>.</w:t>
      </w:r>
      <w:r w:rsidR="008818A1">
        <w:rPr>
          <w:rFonts w:cstheme="minorHAnsi"/>
        </w:rPr>
        <w:t xml:space="preserve"> </w:t>
      </w:r>
      <w:r w:rsidR="007F7D48">
        <w:rPr>
          <w:rFonts w:cstheme="minorHAnsi"/>
        </w:rPr>
        <w:t>M</w:t>
      </w:r>
      <w:r w:rsidR="00432BEB">
        <w:rPr>
          <w:rFonts w:cstheme="minorHAnsi"/>
        </w:rPr>
        <w:t xml:space="preserve">aria </w:t>
      </w:r>
      <w:r w:rsidR="007F7D48">
        <w:rPr>
          <w:rFonts w:cstheme="minorHAnsi"/>
        </w:rPr>
        <w:t>N</w:t>
      </w:r>
      <w:r w:rsidR="00432BEB">
        <w:rPr>
          <w:rFonts w:cstheme="minorHAnsi"/>
        </w:rPr>
        <w:t>ovella a Firenze</w:t>
      </w:r>
      <w:r w:rsidR="00AB4A36">
        <w:rPr>
          <w:rFonts w:cstheme="minorHAnsi"/>
        </w:rPr>
        <w:t xml:space="preserve"> </w:t>
      </w:r>
      <w:r w:rsidR="005B5879">
        <w:rPr>
          <w:rFonts w:cstheme="minorHAnsi"/>
        </w:rPr>
        <w:t>( presente nelle Edizioni del</w:t>
      </w:r>
      <w:r w:rsidR="00432BEB">
        <w:rPr>
          <w:rFonts w:cstheme="minorHAnsi"/>
        </w:rPr>
        <w:t xml:space="preserve"> </w:t>
      </w:r>
      <w:r w:rsidR="00AB4A36">
        <w:rPr>
          <w:rFonts w:cstheme="minorHAnsi"/>
        </w:rPr>
        <w:t xml:space="preserve">1929 </w:t>
      </w:r>
      <w:r w:rsidR="008818A1">
        <w:rPr>
          <w:rFonts w:cstheme="minorHAnsi"/>
        </w:rPr>
        <w:t>-‘</w:t>
      </w:r>
      <w:r w:rsidR="00AB4A36">
        <w:rPr>
          <w:rFonts w:cstheme="minorHAnsi"/>
        </w:rPr>
        <w:t xml:space="preserve">30 </w:t>
      </w:r>
      <w:r w:rsidR="008818A1">
        <w:rPr>
          <w:rFonts w:cstheme="minorHAnsi"/>
        </w:rPr>
        <w:t>-</w:t>
      </w:r>
      <w:r w:rsidR="00AB4A36">
        <w:rPr>
          <w:rFonts w:cstheme="minorHAnsi"/>
        </w:rPr>
        <w:t xml:space="preserve"> </w:t>
      </w:r>
      <w:r w:rsidR="008818A1">
        <w:rPr>
          <w:rFonts w:cstheme="minorHAnsi"/>
        </w:rPr>
        <w:t>‘</w:t>
      </w:r>
      <w:r w:rsidR="00AB4A36">
        <w:rPr>
          <w:rFonts w:cstheme="minorHAnsi"/>
        </w:rPr>
        <w:t xml:space="preserve">34 </w:t>
      </w:r>
      <w:r w:rsidR="008818A1">
        <w:rPr>
          <w:rFonts w:cstheme="minorHAnsi"/>
        </w:rPr>
        <w:t>-</w:t>
      </w:r>
      <w:r w:rsidR="00AB4A36">
        <w:rPr>
          <w:rFonts w:cstheme="minorHAnsi"/>
        </w:rPr>
        <w:t xml:space="preserve"> </w:t>
      </w:r>
      <w:r w:rsidR="008818A1">
        <w:rPr>
          <w:rFonts w:cstheme="minorHAnsi"/>
        </w:rPr>
        <w:t>’</w:t>
      </w:r>
      <w:r w:rsidR="00AB4A36">
        <w:rPr>
          <w:rFonts w:cstheme="minorHAnsi"/>
        </w:rPr>
        <w:t>36</w:t>
      </w:r>
      <w:r w:rsidR="00AB2B19">
        <w:rPr>
          <w:rFonts w:cstheme="minorHAnsi"/>
        </w:rPr>
        <w:t xml:space="preserve">) </w:t>
      </w:r>
      <w:r w:rsidR="008818A1">
        <w:rPr>
          <w:rFonts w:cstheme="minorHAnsi"/>
        </w:rPr>
        <w:t>; I</w:t>
      </w:r>
      <w:r w:rsidRPr="00741BA8">
        <w:rPr>
          <w:rFonts w:cstheme="minorHAnsi"/>
        </w:rPr>
        <w:t>^ Mostra Giovanile di Pittura e Scultura, Circolo Lucchese, Lucca; 1929 Mostra d'Arte della "Settimana Lucchese", Palazzo Ducale, Lucca; 1930 IV^ Mostra Regionale d'Arte Toscana, Palazzo delle Esposizioni al Parterre di San Gallo, Firenze; 1931 II^ Mostra del Sindacato Provinciale Belle Arti, Palazzo Littorio, Lucca; 1936 Mostra degli artisti lucchesi, Gruppo Rionale "26 ottobre", Lucca; 1937 IV Mostra Sindacale d'Arte, Sede della Confederazione Professionisti e Artisti, Lucca; 1942 Mostra Premi "Gariboldi" per la pittura e la scultura, Teatro Puccini, Viareggio; 1978 Arte a Lucca 1900-1945, Palazzo Mansi, Lucca.</w:t>
      </w:r>
    </w:p>
    <w:bookmarkEnd w:id="0"/>
    <w:p w14:paraId="74B875DA" w14:textId="77777777" w:rsidR="005707ED" w:rsidRDefault="00687AE0" w:rsidP="000D172B">
      <w:pPr>
        <w:spacing w:after="0"/>
        <w:jc w:val="both"/>
      </w:pPr>
      <w:r w:rsidRPr="00741BA8">
        <w:t>L’</w:t>
      </w:r>
      <w:r w:rsidR="005377D5">
        <w:t xml:space="preserve">Recensione critica </w:t>
      </w:r>
      <w:r w:rsidR="005707ED">
        <w:t>a cura di SILVIA RANZI</w:t>
      </w:r>
    </w:p>
    <w:p w14:paraId="1E8107D0" w14:textId="10A12FE3" w:rsidR="00F44165" w:rsidRPr="007C21C5" w:rsidRDefault="005707ED" w:rsidP="000D172B">
      <w:pPr>
        <w:spacing w:after="0"/>
        <w:jc w:val="both"/>
        <w:rPr>
          <w:i/>
          <w:iCs/>
        </w:rPr>
      </w:pPr>
      <w:r w:rsidRPr="007C21C5">
        <w:rPr>
          <w:i/>
          <w:iCs/>
        </w:rPr>
        <w:t>L’</w:t>
      </w:r>
      <w:r w:rsidR="00687AE0" w:rsidRPr="007C21C5">
        <w:rPr>
          <w:i/>
          <w:iCs/>
        </w:rPr>
        <w:t>artista, appartenente alla nobile famiglia</w:t>
      </w:r>
      <w:r w:rsidR="005108B5" w:rsidRPr="007C21C5">
        <w:rPr>
          <w:i/>
          <w:iCs/>
        </w:rPr>
        <w:t xml:space="preserve"> lucchese</w:t>
      </w:r>
      <w:r w:rsidR="009D7D6F" w:rsidRPr="007C21C5">
        <w:rPr>
          <w:i/>
          <w:iCs/>
        </w:rPr>
        <w:t>,</w:t>
      </w:r>
      <w:r w:rsidR="00687AE0" w:rsidRPr="007C21C5">
        <w:rPr>
          <w:i/>
          <w:iCs/>
        </w:rPr>
        <w:t xml:space="preserve"> ha </w:t>
      </w:r>
      <w:r w:rsidR="00C23C02" w:rsidRPr="007C21C5">
        <w:rPr>
          <w:i/>
          <w:iCs/>
        </w:rPr>
        <w:t>a</w:t>
      </w:r>
      <w:r w:rsidR="00687AE0" w:rsidRPr="007C21C5">
        <w:rPr>
          <w:i/>
          <w:iCs/>
        </w:rPr>
        <w:t>tt</w:t>
      </w:r>
      <w:r w:rsidR="00C23C02" w:rsidRPr="007C21C5">
        <w:rPr>
          <w:i/>
          <w:iCs/>
        </w:rPr>
        <w:t>ra</w:t>
      </w:r>
      <w:r w:rsidR="00687AE0" w:rsidRPr="007C21C5">
        <w:rPr>
          <w:i/>
          <w:iCs/>
        </w:rPr>
        <w:t>versa</w:t>
      </w:r>
      <w:r w:rsidR="00C23C02" w:rsidRPr="007C21C5">
        <w:rPr>
          <w:i/>
          <w:iCs/>
        </w:rPr>
        <w:t xml:space="preserve">to </w:t>
      </w:r>
      <w:r w:rsidR="009D7D6F" w:rsidRPr="007C21C5">
        <w:rPr>
          <w:i/>
          <w:iCs/>
        </w:rPr>
        <w:t>le as</w:t>
      </w:r>
      <w:r w:rsidR="00463E05" w:rsidRPr="007C21C5">
        <w:rPr>
          <w:i/>
          <w:iCs/>
        </w:rPr>
        <w:t>c</w:t>
      </w:r>
      <w:r w:rsidR="009D7D6F" w:rsidRPr="007C21C5">
        <w:rPr>
          <w:i/>
          <w:iCs/>
        </w:rPr>
        <w:t xml:space="preserve">endenze stilistiche del </w:t>
      </w:r>
      <w:r w:rsidR="00463E05" w:rsidRPr="007C21C5">
        <w:rPr>
          <w:i/>
          <w:iCs/>
        </w:rPr>
        <w:t>‘900 Toscano</w:t>
      </w:r>
      <w:r w:rsidR="00CB6466" w:rsidRPr="007C21C5">
        <w:rPr>
          <w:i/>
          <w:iCs/>
        </w:rPr>
        <w:t xml:space="preserve"> che spazia</w:t>
      </w:r>
      <w:r w:rsidR="006D75CB" w:rsidRPr="007C21C5">
        <w:rPr>
          <w:i/>
          <w:iCs/>
        </w:rPr>
        <w:t xml:space="preserve">, </w:t>
      </w:r>
      <w:r w:rsidR="00CB6466" w:rsidRPr="007C21C5">
        <w:rPr>
          <w:i/>
          <w:iCs/>
        </w:rPr>
        <w:t xml:space="preserve"> </w:t>
      </w:r>
      <w:r w:rsidR="00FC232C" w:rsidRPr="007C21C5">
        <w:rPr>
          <w:i/>
          <w:iCs/>
        </w:rPr>
        <w:t>sulla scia della grande stagione Impressionista</w:t>
      </w:r>
      <w:r w:rsidR="006D75CB" w:rsidRPr="007C21C5">
        <w:rPr>
          <w:i/>
          <w:iCs/>
        </w:rPr>
        <w:t>,</w:t>
      </w:r>
      <w:r w:rsidR="00FC232C" w:rsidRPr="007C21C5">
        <w:rPr>
          <w:i/>
          <w:iCs/>
        </w:rPr>
        <w:t xml:space="preserve"> </w:t>
      </w:r>
      <w:r w:rsidR="00CB6466" w:rsidRPr="007C21C5">
        <w:rPr>
          <w:i/>
          <w:iCs/>
        </w:rPr>
        <w:t xml:space="preserve">dai </w:t>
      </w:r>
      <w:r w:rsidR="0006245C" w:rsidRPr="007C21C5">
        <w:rPr>
          <w:i/>
          <w:iCs/>
        </w:rPr>
        <w:t>Macchia</w:t>
      </w:r>
      <w:r w:rsidR="00295537">
        <w:rPr>
          <w:i/>
          <w:iCs/>
        </w:rPr>
        <w:t>i</w:t>
      </w:r>
      <w:r w:rsidR="0006245C" w:rsidRPr="007C21C5">
        <w:rPr>
          <w:i/>
          <w:iCs/>
        </w:rPr>
        <w:t xml:space="preserve">oli ai </w:t>
      </w:r>
      <w:r w:rsidR="00295537" w:rsidRPr="007C21C5">
        <w:rPr>
          <w:i/>
          <w:iCs/>
        </w:rPr>
        <w:t>post Macchi</w:t>
      </w:r>
      <w:r w:rsidR="00295537">
        <w:rPr>
          <w:i/>
          <w:iCs/>
        </w:rPr>
        <w:t>a</w:t>
      </w:r>
      <w:r w:rsidR="00295537" w:rsidRPr="007C21C5">
        <w:rPr>
          <w:i/>
          <w:iCs/>
        </w:rPr>
        <w:t>ioli</w:t>
      </w:r>
      <w:r w:rsidR="0006245C" w:rsidRPr="007C21C5">
        <w:rPr>
          <w:i/>
          <w:iCs/>
        </w:rPr>
        <w:t>, dalla pittura Labronica</w:t>
      </w:r>
      <w:r w:rsidR="00CB6466" w:rsidRPr="007C21C5">
        <w:rPr>
          <w:i/>
          <w:iCs/>
        </w:rPr>
        <w:t xml:space="preserve"> al</w:t>
      </w:r>
      <w:r w:rsidR="003D1F45" w:rsidRPr="007C21C5">
        <w:rPr>
          <w:i/>
          <w:iCs/>
        </w:rPr>
        <w:t xml:space="preserve">la </w:t>
      </w:r>
      <w:r w:rsidR="00AD4BD3" w:rsidRPr="007C21C5">
        <w:rPr>
          <w:i/>
          <w:iCs/>
        </w:rPr>
        <w:t>F</w:t>
      </w:r>
      <w:r w:rsidR="003D1F45" w:rsidRPr="007C21C5">
        <w:rPr>
          <w:i/>
          <w:iCs/>
        </w:rPr>
        <w:t>igurazione simbolista</w:t>
      </w:r>
      <w:r w:rsidR="00D37587" w:rsidRPr="007C21C5">
        <w:rPr>
          <w:i/>
          <w:iCs/>
        </w:rPr>
        <w:t>,</w:t>
      </w:r>
      <w:r w:rsidR="00CB6466" w:rsidRPr="007C21C5">
        <w:rPr>
          <w:i/>
          <w:iCs/>
        </w:rPr>
        <w:t xml:space="preserve"> </w:t>
      </w:r>
      <w:r w:rsidR="003D1F45" w:rsidRPr="007C21C5">
        <w:rPr>
          <w:i/>
          <w:iCs/>
        </w:rPr>
        <w:t xml:space="preserve">per maturare </w:t>
      </w:r>
      <w:r w:rsidR="00463E05" w:rsidRPr="007C21C5">
        <w:rPr>
          <w:i/>
          <w:iCs/>
        </w:rPr>
        <w:t xml:space="preserve">una poetica </w:t>
      </w:r>
      <w:r w:rsidR="00094CC0" w:rsidRPr="007C21C5">
        <w:rPr>
          <w:i/>
          <w:iCs/>
        </w:rPr>
        <w:t>stilistica e compositiva</w:t>
      </w:r>
      <w:r w:rsidR="00463E05" w:rsidRPr="007C21C5">
        <w:rPr>
          <w:i/>
          <w:iCs/>
        </w:rPr>
        <w:t xml:space="preserve"> </w:t>
      </w:r>
      <w:r w:rsidR="006D75CB" w:rsidRPr="007C21C5">
        <w:rPr>
          <w:i/>
          <w:iCs/>
        </w:rPr>
        <w:t xml:space="preserve">raffinata  </w:t>
      </w:r>
      <w:r w:rsidR="00305F4C" w:rsidRPr="007C21C5">
        <w:rPr>
          <w:i/>
          <w:iCs/>
        </w:rPr>
        <w:t xml:space="preserve">improntata ad un calibrato </w:t>
      </w:r>
      <w:r w:rsidR="006D75CB" w:rsidRPr="007C21C5">
        <w:rPr>
          <w:i/>
          <w:iCs/>
        </w:rPr>
        <w:t xml:space="preserve">realismo </w:t>
      </w:r>
      <w:r w:rsidR="00463E05" w:rsidRPr="007C21C5">
        <w:rPr>
          <w:i/>
          <w:iCs/>
        </w:rPr>
        <w:t>da</w:t>
      </w:r>
      <w:r w:rsidR="00843238" w:rsidRPr="007C21C5">
        <w:rPr>
          <w:i/>
          <w:iCs/>
        </w:rPr>
        <w:t>l solido impianto disegnativo,</w:t>
      </w:r>
      <w:r w:rsidR="00AD4BD3" w:rsidRPr="007C21C5">
        <w:rPr>
          <w:i/>
          <w:iCs/>
        </w:rPr>
        <w:t xml:space="preserve"> </w:t>
      </w:r>
      <w:r w:rsidR="008E07A2" w:rsidRPr="007C21C5">
        <w:rPr>
          <w:i/>
          <w:iCs/>
        </w:rPr>
        <w:t>contraddistinto dal sentimento per il Vero</w:t>
      </w:r>
      <w:r w:rsidR="00AD4BD3" w:rsidRPr="007C21C5">
        <w:rPr>
          <w:i/>
          <w:iCs/>
        </w:rPr>
        <w:t>, rivis</w:t>
      </w:r>
      <w:r w:rsidR="002E0D83" w:rsidRPr="007C21C5">
        <w:rPr>
          <w:i/>
          <w:iCs/>
        </w:rPr>
        <w:t>i</w:t>
      </w:r>
      <w:r w:rsidR="00AD4BD3" w:rsidRPr="007C21C5">
        <w:rPr>
          <w:i/>
          <w:iCs/>
        </w:rPr>
        <w:t>tato e</w:t>
      </w:r>
      <w:r w:rsidR="00843238" w:rsidRPr="007C21C5">
        <w:rPr>
          <w:i/>
          <w:iCs/>
        </w:rPr>
        <w:t xml:space="preserve"> avvalorato da</w:t>
      </w:r>
      <w:r w:rsidR="00A22068" w:rsidRPr="007C21C5">
        <w:rPr>
          <w:i/>
          <w:iCs/>
        </w:rPr>
        <w:t>lla freschezza esecutiva di</w:t>
      </w:r>
      <w:r w:rsidR="00843238" w:rsidRPr="007C21C5">
        <w:rPr>
          <w:i/>
          <w:iCs/>
        </w:rPr>
        <w:t xml:space="preserve"> </w:t>
      </w:r>
      <w:r w:rsidR="00A22068" w:rsidRPr="007C21C5">
        <w:rPr>
          <w:i/>
          <w:iCs/>
        </w:rPr>
        <w:t>vividi e</w:t>
      </w:r>
      <w:r w:rsidR="00843238" w:rsidRPr="007C21C5">
        <w:rPr>
          <w:i/>
          <w:iCs/>
        </w:rPr>
        <w:t xml:space="preserve"> studiati </w:t>
      </w:r>
      <w:r w:rsidR="00A22068" w:rsidRPr="007C21C5">
        <w:rPr>
          <w:i/>
          <w:iCs/>
        </w:rPr>
        <w:t>cromatismi</w:t>
      </w:r>
      <w:r w:rsidR="00397D16" w:rsidRPr="007C21C5">
        <w:rPr>
          <w:i/>
          <w:iCs/>
        </w:rPr>
        <w:t xml:space="preserve">, </w:t>
      </w:r>
      <w:r w:rsidR="00D37587" w:rsidRPr="007C21C5">
        <w:rPr>
          <w:i/>
          <w:iCs/>
        </w:rPr>
        <w:t xml:space="preserve"> </w:t>
      </w:r>
      <w:r w:rsidR="00B42976" w:rsidRPr="007C21C5">
        <w:rPr>
          <w:i/>
          <w:iCs/>
        </w:rPr>
        <w:t>vibrant</w:t>
      </w:r>
      <w:r w:rsidR="00397D16" w:rsidRPr="007C21C5">
        <w:rPr>
          <w:i/>
          <w:iCs/>
        </w:rPr>
        <w:t>i</w:t>
      </w:r>
      <w:r w:rsidR="00B42976" w:rsidRPr="007C21C5">
        <w:rPr>
          <w:i/>
          <w:iCs/>
        </w:rPr>
        <w:t xml:space="preserve"> nei tonalismi luministici, </w:t>
      </w:r>
      <w:r w:rsidR="00843238" w:rsidRPr="007C21C5">
        <w:rPr>
          <w:i/>
          <w:iCs/>
        </w:rPr>
        <w:t xml:space="preserve">che </w:t>
      </w:r>
      <w:r w:rsidR="00C61279" w:rsidRPr="007C21C5">
        <w:rPr>
          <w:i/>
          <w:iCs/>
        </w:rPr>
        <w:t>fanno emergere l’a</w:t>
      </w:r>
      <w:r w:rsidR="00397D16" w:rsidRPr="007C21C5">
        <w:rPr>
          <w:i/>
          <w:iCs/>
        </w:rPr>
        <w:t>ffezione</w:t>
      </w:r>
      <w:r w:rsidR="00C61279" w:rsidRPr="007C21C5">
        <w:rPr>
          <w:i/>
          <w:iCs/>
        </w:rPr>
        <w:t xml:space="preserve"> per la </w:t>
      </w:r>
      <w:r w:rsidR="00B42976" w:rsidRPr="007C21C5">
        <w:rPr>
          <w:i/>
          <w:iCs/>
        </w:rPr>
        <w:t xml:space="preserve">visione e la </w:t>
      </w:r>
      <w:r w:rsidR="00C61279" w:rsidRPr="007C21C5">
        <w:rPr>
          <w:i/>
          <w:iCs/>
        </w:rPr>
        <w:t>cultura del territ</w:t>
      </w:r>
      <w:r w:rsidR="002E0D83" w:rsidRPr="007C21C5">
        <w:rPr>
          <w:i/>
          <w:iCs/>
        </w:rPr>
        <w:t>o</w:t>
      </w:r>
      <w:r w:rsidR="00C61279" w:rsidRPr="007C21C5">
        <w:rPr>
          <w:i/>
          <w:iCs/>
        </w:rPr>
        <w:t>rio nelle sue tracce</w:t>
      </w:r>
      <w:r w:rsidR="00FC453F" w:rsidRPr="007C21C5">
        <w:rPr>
          <w:i/>
          <w:iCs/>
        </w:rPr>
        <w:t xml:space="preserve"> naturalistiche</w:t>
      </w:r>
      <w:r w:rsidR="00056A19" w:rsidRPr="007C21C5">
        <w:rPr>
          <w:i/>
          <w:iCs/>
        </w:rPr>
        <w:t xml:space="preserve"> e</w:t>
      </w:r>
      <w:r w:rsidR="00C61279" w:rsidRPr="007C21C5">
        <w:rPr>
          <w:i/>
          <w:iCs/>
        </w:rPr>
        <w:t xml:space="preserve"> storiche </w:t>
      </w:r>
      <w:r w:rsidR="009B5C0A" w:rsidRPr="007C21C5">
        <w:rPr>
          <w:i/>
          <w:iCs/>
        </w:rPr>
        <w:t>s</w:t>
      </w:r>
      <w:r w:rsidR="00C61279" w:rsidRPr="007C21C5">
        <w:rPr>
          <w:i/>
          <w:iCs/>
        </w:rPr>
        <w:t xml:space="preserve">econdo </w:t>
      </w:r>
      <w:r w:rsidR="009B5C0A" w:rsidRPr="007C21C5">
        <w:rPr>
          <w:i/>
          <w:iCs/>
        </w:rPr>
        <w:t>pacific</w:t>
      </w:r>
      <w:r w:rsidR="00D37587" w:rsidRPr="007C21C5">
        <w:rPr>
          <w:i/>
          <w:iCs/>
        </w:rPr>
        <w:t>a</w:t>
      </w:r>
      <w:r w:rsidR="009B5C0A" w:rsidRPr="007C21C5">
        <w:rPr>
          <w:i/>
          <w:iCs/>
        </w:rPr>
        <w:t xml:space="preserve">nti e suadenti </w:t>
      </w:r>
      <w:r w:rsidR="00C61279" w:rsidRPr="007C21C5">
        <w:rPr>
          <w:i/>
          <w:iCs/>
        </w:rPr>
        <w:t>vedute</w:t>
      </w:r>
      <w:r w:rsidR="00615A30" w:rsidRPr="007C21C5">
        <w:rPr>
          <w:i/>
          <w:iCs/>
        </w:rPr>
        <w:t xml:space="preserve"> nella sintesi realistica dei pigmenti nella rifrazione ottica e narrativa dei soggetti </w:t>
      </w:r>
      <w:r w:rsidR="00DC5BE8" w:rsidRPr="007C21C5">
        <w:rPr>
          <w:i/>
          <w:iCs/>
        </w:rPr>
        <w:t>scelti</w:t>
      </w:r>
      <w:r w:rsidR="009E33C9" w:rsidRPr="007C21C5">
        <w:rPr>
          <w:i/>
          <w:iCs/>
        </w:rPr>
        <w:t xml:space="preserve">, </w:t>
      </w:r>
      <w:r w:rsidR="00615A30" w:rsidRPr="007C21C5">
        <w:rPr>
          <w:i/>
          <w:iCs/>
        </w:rPr>
        <w:t xml:space="preserve"> </w:t>
      </w:r>
      <w:r w:rsidR="009E33C9" w:rsidRPr="007C21C5">
        <w:rPr>
          <w:i/>
          <w:iCs/>
        </w:rPr>
        <w:t>t</w:t>
      </w:r>
      <w:r w:rsidR="00DC5BE8" w:rsidRPr="007C21C5">
        <w:rPr>
          <w:i/>
          <w:iCs/>
        </w:rPr>
        <w:t>rovando riscontro ne</w:t>
      </w:r>
      <w:r w:rsidR="00A21071" w:rsidRPr="007C21C5">
        <w:rPr>
          <w:i/>
          <w:iCs/>
        </w:rPr>
        <w:t>lle parole di Paul Cezanne</w:t>
      </w:r>
      <w:r w:rsidR="00081F00" w:rsidRPr="007C21C5">
        <w:rPr>
          <w:i/>
          <w:iCs/>
        </w:rPr>
        <w:t>:</w:t>
      </w:r>
      <w:r w:rsidR="00D37587" w:rsidRPr="007C21C5">
        <w:rPr>
          <w:i/>
          <w:iCs/>
        </w:rPr>
        <w:t xml:space="preserve"> </w:t>
      </w:r>
      <w:r w:rsidR="008B431E" w:rsidRPr="007C21C5">
        <w:rPr>
          <w:i/>
          <w:iCs/>
        </w:rPr>
        <w:t xml:space="preserve">“ </w:t>
      </w:r>
      <w:r w:rsidR="004D027F" w:rsidRPr="007C21C5">
        <w:rPr>
          <w:i/>
          <w:iCs/>
        </w:rPr>
        <w:t xml:space="preserve">Il disegno </w:t>
      </w:r>
      <w:r w:rsidR="004D027F" w:rsidRPr="007C21C5">
        <w:rPr>
          <w:i/>
          <w:iCs/>
        </w:rPr>
        <w:lastRenderedPageBreak/>
        <w:t>ed il colore non sono affatto distinti</w:t>
      </w:r>
      <w:r w:rsidR="0018127C" w:rsidRPr="007C21C5">
        <w:rPr>
          <w:i/>
          <w:iCs/>
        </w:rPr>
        <w:t>. Man mano</w:t>
      </w:r>
      <w:r w:rsidR="00002E1C" w:rsidRPr="007C21C5">
        <w:rPr>
          <w:i/>
          <w:iCs/>
        </w:rPr>
        <w:t xml:space="preserve"> </w:t>
      </w:r>
      <w:r w:rsidR="0018127C" w:rsidRPr="007C21C5">
        <w:rPr>
          <w:i/>
          <w:iCs/>
        </w:rPr>
        <w:t>che si</w:t>
      </w:r>
      <w:r w:rsidR="00025B59" w:rsidRPr="007C21C5">
        <w:rPr>
          <w:i/>
          <w:iCs/>
        </w:rPr>
        <w:t xml:space="preserve"> </w:t>
      </w:r>
      <w:r w:rsidR="00B4664A" w:rsidRPr="007C21C5">
        <w:rPr>
          <w:i/>
          <w:iCs/>
        </w:rPr>
        <w:t>dipinge, si disegna, piu’ il colore</w:t>
      </w:r>
      <w:r w:rsidR="00992B22" w:rsidRPr="007C21C5">
        <w:rPr>
          <w:i/>
          <w:iCs/>
        </w:rPr>
        <w:t xml:space="preserve"> diventa armonioso, più il disegno si fa</w:t>
      </w:r>
      <w:r w:rsidR="00025B59" w:rsidRPr="007C21C5">
        <w:rPr>
          <w:i/>
          <w:iCs/>
        </w:rPr>
        <w:t xml:space="preserve"> </w:t>
      </w:r>
      <w:r w:rsidR="00992B22" w:rsidRPr="007C21C5">
        <w:rPr>
          <w:i/>
          <w:iCs/>
        </w:rPr>
        <w:t>preciso</w:t>
      </w:r>
      <w:r w:rsidR="00025B59" w:rsidRPr="007C21C5">
        <w:rPr>
          <w:i/>
          <w:iCs/>
        </w:rPr>
        <w:t>”</w:t>
      </w:r>
      <w:r w:rsidR="00081F00" w:rsidRPr="007C21C5">
        <w:rPr>
          <w:i/>
          <w:iCs/>
        </w:rPr>
        <w:t>.</w:t>
      </w:r>
    </w:p>
    <w:p w14:paraId="4DFA033B" w14:textId="76858231" w:rsidR="00547799" w:rsidRPr="007C21C5" w:rsidRDefault="00F44165" w:rsidP="00C56132">
      <w:pPr>
        <w:jc w:val="both"/>
        <w:rPr>
          <w:i/>
          <w:iCs/>
        </w:rPr>
      </w:pPr>
      <w:r w:rsidRPr="007C21C5">
        <w:rPr>
          <w:i/>
          <w:iCs/>
        </w:rPr>
        <w:t xml:space="preserve">Lo stesso Puccini, come Pascoli e d’Annunzio, </w:t>
      </w:r>
      <w:r w:rsidR="006734BA" w:rsidRPr="007C21C5">
        <w:rPr>
          <w:i/>
          <w:iCs/>
        </w:rPr>
        <w:t xml:space="preserve">sono tra coloro che contribuirono a far </w:t>
      </w:r>
      <w:r w:rsidR="009A1145" w:rsidRPr="007C21C5">
        <w:rPr>
          <w:i/>
          <w:iCs/>
        </w:rPr>
        <w:t>conoscere il p</w:t>
      </w:r>
      <w:r w:rsidR="00EA0B01" w:rsidRPr="007C21C5">
        <w:rPr>
          <w:i/>
          <w:iCs/>
        </w:rPr>
        <w:t>a</w:t>
      </w:r>
      <w:r w:rsidR="009A1145" w:rsidRPr="007C21C5">
        <w:rPr>
          <w:i/>
          <w:iCs/>
        </w:rPr>
        <w:t>esaggio lucchese</w:t>
      </w:r>
      <w:r w:rsidR="00EA0B01" w:rsidRPr="007C21C5">
        <w:rPr>
          <w:i/>
          <w:iCs/>
        </w:rPr>
        <w:t xml:space="preserve"> </w:t>
      </w:r>
      <w:r w:rsidR="009A1145" w:rsidRPr="007C21C5">
        <w:rPr>
          <w:i/>
          <w:iCs/>
        </w:rPr>
        <w:t xml:space="preserve">come un </w:t>
      </w:r>
      <w:r w:rsidR="00310742" w:rsidRPr="007C21C5">
        <w:rPr>
          <w:i/>
          <w:iCs/>
        </w:rPr>
        <w:t>E</w:t>
      </w:r>
      <w:r w:rsidR="009A1145" w:rsidRPr="007C21C5">
        <w:rPr>
          <w:i/>
          <w:iCs/>
        </w:rPr>
        <w:t xml:space="preserve">den </w:t>
      </w:r>
      <w:r w:rsidR="00F4520E" w:rsidRPr="007C21C5">
        <w:rPr>
          <w:i/>
          <w:iCs/>
        </w:rPr>
        <w:t>ideale che</w:t>
      </w:r>
      <w:r w:rsidR="00412E66" w:rsidRPr="007C21C5">
        <w:rPr>
          <w:i/>
          <w:iCs/>
        </w:rPr>
        <w:t xml:space="preserve"> resisteva al cambiamento del tempo: la natu</w:t>
      </w:r>
      <w:r w:rsidR="006F5FEF" w:rsidRPr="007C21C5">
        <w:rPr>
          <w:i/>
          <w:iCs/>
        </w:rPr>
        <w:t>ralità abbracciata</w:t>
      </w:r>
      <w:r w:rsidR="0028001E" w:rsidRPr="007C21C5">
        <w:rPr>
          <w:i/>
          <w:iCs/>
        </w:rPr>
        <w:t xml:space="preserve"> insieme</w:t>
      </w:r>
      <w:r w:rsidR="006F5FEF" w:rsidRPr="007C21C5">
        <w:rPr>
          <w:i/>
          <w:iCs/>
        </w:rPr>
        <w:t xml:space="preserve"> a</w:t>
      </w:r>
      <w:r w:rsidR="009A39CA" w:rsidRPr="007C21C5">
        <w:rPr>
          <w:i/>
          <w:iCs/>
        </w:rPr>
        <w:t>ll</w:t>
      </w:r>
      <w:r w:rsidR="000A63CC" w:rsidRPr="007C21C5">
        <w:rPr>
          <w:i/>
          <w:iCs/>
        </w:rPr>
        <w:t>e</w:t>
      </w:r>
      <w:r w:rsidR="009A39CA" w:rsidRPr="007C21C5">
        <w:rPr>
          <w:i/>
          <w:iCs/>
        </w:rPr>
        <w:t xml:space="preserve"> interferenze storiche: spi</w:t>
      </w:r>
      <w:r w:rsidR="000A63CC" w:rsidRPr="007C21C5">
        <w:rPr>
          <w:i/>
          <w:iCs/>
        </w:rPr>
        <w:t>a</w:t>
      </w:r>
      <w:r w:rsidR="009A39CA" w:rsidRPr="007C21C5">
        <w:rPr>
          <w:i/>
          <w:iCs/>
        </w:rPr>
        <w:t>gge, fiumi</w:t>
      </w:r>
      <w:r w:rsidR="00340E61" w:rsidRPr="007C21C5">
        <w:rPr>
          <w:i/>
          <w:iCs/>
        </w:rPr>
        <w:t>,</w:t>
      </w:r>
      <w:r w:rsidR="00FF2B5A" w:rsidRPr="007C21C5">
        <w:rPr>
          <w:i/>
          <w:iCs/>
        </w:rPr>
        <w:t xml:space="preserve"> campagne con il loro retaggio</w:t>
      </w:r>
      <w:r w:rsidR="00185D95" w:rsidRPr="007C21C5">
        <w:rPr>
          <w:i/>
          <w:iCs/>
        </w:rPr>
        <w:t xml:space="preserve"> di uomini e </w:t>
      </w:r>
      <w:r w:rsidR="00DC6A90" w:rsidRPr="007C21C5">
        <w:rPr>
          <w:i/>
          <w:iCs/>
        </w:rPr>
        <w:t>donne che vivono del lavoro e della terra.</w:t>
      </w:r>
    </w:p>
    <w:p w14:paraId="79028FA6" w14:textId="082B6794" w:rsidR="00625412" w:rsidRPr="00741BA8" w:rsidRDefault="00625412" w:rsidP="00C56132">
      <w:pPr>
        <w:jc w:val="both"/>
      </w:pPr>
      <w:r>
        <w:t>OPERE ESPOSTE:</w:t>
      </w:r>
    </w:p>
    <w:p w14:paraId="0F043B07" w14:textId="6FF98459" w:rsidR="004369D9" w:rsidRPr="00741BA8" w:rsidRDefault="00741BA8" w:rsidP="00875766">
      <w:pPr>
        <w:spacing w:after="0"/>
        <w:jc w:val="both"/>
      </w:pPr>
      <w:r w:rsidRPr="00741BA8">
        <w:t>OPERA:</w:t>
      </w:r>
      <w:r w:rsidR="004369D9" w:rsidRPr="00741BA8">
        <w:t xml:space="preserve"> “ IL CANALE BURLAMACCA”, olio su</w:t>
      </w:r>
      <w:r w:rsidR="00EB7A05" w:rsidRPr="00741BA8">
        <w:t xml:space="preserve"> tela</w:t>
      </w:r>
    </w:p>
    <w:p w14:paraId="359D140F" w14:textId="73321F23" w:rsidR="00195463" w:rsidRDefault="00D93470" w:rsidP="00875766">
      <w:pPr>
        <w:spacing w:after="0"/>
        <w:jc w:val="both"/>
      </w:pPr>
      <w:r w:rsidRPr="00741BA8">
        <w:t xml:space="preserve">Veduta del canale che nasce a Montramito nel Comune di </w:t>
      </w:r>
      <w:r w:rsidR="00741BA8" w:rsidRPr="00741BA8">
        <w:t>Massarosa in</w:t>
      </w:r>
      <w:r w:rsidRPr="00741BA8">
        <w:t xml:space="preserve"> Provincia di Lucca e arriva al mare </w:t>
      </w:r>
      <w:r w:rsidR="00195463" w:rsidRPr="00741BA8">
        <w:t>nel Comune di Viareggio</w:t>
      </w:r>
      <w:r w:rsidR="00AB2B19">
        <w:t>:</w:t>
      </w:r>
      <w:r w:rsidR="00195463" w:rsidRPr="00741BA8">
        <w:t xml:space="preserve"> </w:t>
      </w:r>
      <w:r w:rsidR="00AB2B19">
        <w:t>a</w:t>
      </w:r>
      <w:r w:rsidR="00195463" w:rsidRPr="00741BA8">
        <w:t>lla sua foce il porto. Pre</w:t>
      </w:r>
      <w:r w:rsidR="00D5747D" w:rsidRPr="00741BA8">
        <w:t>nde il nome da</w:t>
      </w:r>
      <w:r w:rsidR="00C713EE">
        <w:t>lla famiglia lucchese</w:t>
      </w:r>
      <w:r w:rsidR="00D5747D" w:rsidRPr="00741BA8">
        <w:t xml:space="preserve"> Burlamacchi </w:t>
      </w:r>
      <w:r w:rsidR="008D79E4" w:rsidRPr="00741BA8">
        <w:t>che lo ripristin</w:t>
      </w:r>
      <w:r w:rsidR="0068314E" w:rsidRPr="00741BA8">
        <w:t xml:space="preserve">ò quale </w:t>
      </w:r>
      <w:r w:rsidR="00D5747D" w:rsidRPr="00741BA8">
        <w:t>emissario</w:t>
      </w:r>
      <w:r w:rsidR="0068314E" w:rsidRPr="00741BA8">
        <w:t xml:space="preserve"> navigabile </w:t>
      </w:r>
      <w:r w:rsidR="00AF5C11" w:rsidRPr="00741BA8">
        <w:t>d</w:t>
      </w:r>
      <w:r w:rsidR="007D627F">
        <w:t>a</w:t>
      </w:r>
      <w:r w:rsidR="00AF5C11" w:rsidRPr="00741BA8">
        <w:t xml:space="preserve">l Lago di </w:t>
      </w:r>
      <w:r w:rsidR="00741BA8" w:rsidRPr="00741BA8">
        <w:t>Massaciuccoli,</w:t>
      </w:r>
      <w:r w:rsidR="00D606DE" w:rsidRPr="00741BA8">
        <w:t xml:space="preserve"> in seguito alla riapertura </w:t>
      </w:r>
      <w:r w:rsidR="00682FFF" w:rsidRPr="00741BA8">
        <w:t>di un fosso sulle ant</w:t>
      </w:r>
      <w:r w:rsidR="00833FC7" w:rsidRPr="00741BA8">
        <w:t>i</w:t>
      </w:r>
      <w:r w:rsidR="00682FFF" w:rsidRPr="00741BA8">
        <w:t>che tracce delle Fosse Papiriane</w:t>
      </w:r>
      <w:r w:rsidR="003030D7" w:rsidRPr="00741BA8">
        <w:t xml:space="preserve"> </w:t>
      </w:r>
      <w:r w:rsidR="002B4C9A">
        <w:t>e</w:t>
      </w:r>
      <w:r w:rsidR="003030D7" w:rsidRPr="00741BA8">
        <w:t xml:space="preserve"> grazie a tale via d’acqua dolce irrigava i terreni di sua proprietà.</w:t>
      </w:r>
      <w:r w:rsidR="006D629D" w:rsidRPr="00741BA8">
        <w:t xml:space="preserve"> </w:t>
      </w:r>
      <w:r w:rsidR="003B6E46" w:rsidRPr="00741BA8">
        <w:t>Su questo corso d’acqua</w:t>
      </w:r>
      <w:r w:rsidR="00026F23" w:rsidRPr="00741BA8">
        <w:t xml:space="preserve">, la Repubblica di </w:t>
      </w:r>
      <w:r w:rsidR="00C67810" w:rsidRPr="00741BA8">
        <w:t>Lucca</w:t>
      </w:r>
      <w:r w:rsidR="00026F23" w:rsidRPr="00741BA8">
        <w:t xml:space="preserve"> concretizzerà </w:t>
      </w:r>
      <w:r w:rsidR="00C67810" w:rsidRPr="00741BA8">
        <w:t xml:space="preserve">il suo sbocco al mare, realizzando </w:t>
      </w:r>
      <w:r w:rsidR="00903F12" w:rsidRPr="00741BA8">
        <w:t>nel Medioevo</w:t>
      </w:r>
      <w:r w:rsidR="000A4A8B" w:rsidRPr="00741BA8">
        <w:t xml:space="preserve"> </w:t>
      </w:r>
      <w:r w:rsidR="00B322E7" w:rsidRPr="00741BA8">
        <w:t>l’embrione del futuro porto-canale di Viareggio.</w:t>
      </w:r>
    </w:p>
    <w:p w14:paraId="5A91BD85" w14:textId="77777777" w:rsidR="00875766" w:rsidRPr="00741BA8" w:rsidRDefault="00875766" w:rsidP="00875766">
      <w:pPr>
        <w:spacing w:after="0"/>
        <w:jc w:val="both"/>
      </w:pPr>
    </w:p>
    <w:p w14:paraId="2BC190F6" w14:textId="744F00C9" w:rsidR="00B0324E" w:rsidRPr="00741BA8" w:rsidRDefault="00BB3E5E" w:rsidP="00875766">
      <w:pPr>
        <w:spacing w:after="0"/>
        <w:jc w:val="both"/>
      </w:pPr>
      <w:r w:rsidRPr="00741BA8">
        <w:t xml:space="preserve">OPERA: </w:t>
      </w:r>
      <w:r w:rsidR="00FA04DF" w:rsidRPr="00741BA8">
        <w:t>“Torre Matilde”, olio su tavol</w:t>
      </w:r>
      <w:r w:rsidR="009A6B81" w:rsidRPr="00741BA8">
        <w:t>a</w:t>
      </w:r>
    </w:p>
    <w:p w14:paraId="648A78A0" w14:textId="3C84004F" w:rsidR="00BB3E5E" w:rsidRDefault="00B0324E" w:rsidP="00875766">
      <w:pPr>
        <w:spacing w:after="0"/>
        <w:jc w:val="both"/>
      </w:pPr>
      <w:r w:rsidRPr="00741BA8">
        <w:t>La Torre è l’edificio più antico</w:t>
      </w:r>
      <w:r w:rsidR="00605443" w:rsidRPr="00741BA8">
        <w:t xml:space="preserve"> di Viareggio, tuttora chiamato così, </w:t>
      </w:r>
      <w:r w:rsidR="00E15ECA" w:rsidRPr="00741BA8">
        <w:t>anche se erroneamente attribuita alla Duchessa Matilde di Canossa</w:t>
      </w:r>
      <w:r w:rsidR="001679A8" w:rsidRPr="00741BA8">
        <w:t>.</w:t>
      </w:r>
      <w:r w:rsidR="00E0413C" w:rsidRPr="00741BA8">
        <w:t xml:space="preserve"> L</w:t>
      </w:r>
      <w:r w:rsidR="001679A8" w:rsidRPr="00741BA8">
        <w:t xml:space="preserve">a </w:t>
      </w:r>
      <w:r w:rsidR="003F56EC" w:rsidRPr="00741BA8">
        <w:t>ri</w:t>
      </w:r>
      <w:r w:rsidR="001679A8" w:rsidRPr="00741BA8">
        <w:t>c</w:t>
      </w:r>
      <w:r w:rsidR="00E0413C" w:rsidRPr="00741BA8">
        <w:t>o</w:t>
      </w:r>
      <w:r w:rsidR="001679A8" w:rsidRPr="00741BA8">
        <w:t>struzione</w:t>
      </w:r>
      <w:r w:rsidR="0085493E" w:rsidRPr="00741BA8">
        <w:t xml:space="preserve"> ad opera dell’antica famiglia patrizia</w:t>
      </w:r>
      <w:r w:rsidR="001679A8" w:rsidRPr="00741BA8">
        <w:t xml:space="preserve"> risale agli anni tra </w:t>
      </w:r>
      <w:r w:rsidR="008E2443" w:rsidRPr="00741BA8">
        <w:t xml:space="preserve">il 1534 ed il 1542, quando fu sostituito il vecchio </w:t>
      </w:r>
      <w:r w:rsidR="00B60638" w:rsidRPr="00741BA8">
        <w:t>C</w:t>
      </w:r>
      <w:r w:rsidR="008E2443" w:rsidRPr="00741BA8">
        <w:t>astello</w:t>
      </w:r>
      <w:r w:rsidR="002B73E5">
        <w:t>;</w:t>
      </w:r>
      <w:r w:rsidR="00B60638" w:rsidRPr="00741BA8">
        <w:t xml:space="preserve"> </w:t>
      </w:r>
      <w:r w:rsidR="00D20953" w:rsidRPr="00741BA8">
        <w:t xml:space="preserve">poichè </w:t>
      </w:r>
      <w:r w:rsidR="00B60638" w:rsidRPr="00741BA8">
        <w:t>lontano 600 m</w:t>
      </w:r>
      <w:r w:rsidR="00177AD8" w:rsidRPr="00741BA8">
        <w:t xml:space="preserve">. </w:t>
      </w:r>
      <w:r w:rsidR="00B60638" w:rsidRPr="00741BA8">
        <w:t>dal mare</w:t>
      </w:r>
      <w:r w:rsidR="00177AD8" w:rsidRPr="00741BA8">
        <w:t xml:space="preserve"> </w:t>
      </w:r>
      <w:r w:rsidR="00B60638" w:rsidRPr="00741BA8">
        <w:t>a cau</w:t>
      </w:r>
      <w:r w:rsidR="00177AD8" w:rsidRPr="00741BA8">
        <w:t>sa del</w:t>
      </w:r>
      <w:r w:rsidR="00B60638" w:rsidRPr="00741BA8">
        <w:t>l’avanzamento delle coste</w:t>
      </w:r>
      <w:r w:rsidR="00D20953" w:rsidRPr="00741BA8">
        <w:t xml:space="preserve"> </w:t>
      </w:r>
      <w:r w:rsidR="006C12E6" w:rsidRPr="00741BA8">
        <w:t>si rese necessaria una nu</w:t>
      </w:r>
      <w:r w:rsidR="00E87423" w:rsidRPr="00741BA8">
        <w:t>o</w:t>
      </w:r>
      <w:r w:rsidR="006C12E6" w:rsidRPr="00741BA8">
        <w:t xml:space="preserve">va </w:t>
      </w:r>
      <w:r w:rsidR="00E87423" w:rsidRPr="00741BA8">
        <w:t>T</w:t>
      </w:r>
      <w:r w:rsidR="006C12E6" w:rsidRPr="00741BA8">
        <w:t>orre a difesa del porto-canale</w:t>
      </w:r>
      <w:r w:rsidR="00E87423" w:rsidRPr="00741BA8">
        <w:t xml:space="preserve"> </w:t>
      </w:r>
      <w:r w:rsidR="006C12E6" w:rsidRPr="00741BA8">
        <w:t>Burlamacca</w:t>
      </w:r>
      <w:r w:rsidR="00E87423" w:rsidRPr="00741BA8">
        <w:t xml:space="preserve"> </w:t>
      </w:r>
      <w:r w:rsidR="00DE21D7" w:rsidRPr="00741BA8">
        <w:t xml:space="preserve">che rappresentava l’unico sbocco al mare per lo </w:t>
      </w:r>
      <w:r w:rsidR="00E87423" w:rsidRPr="00741BA8">
        <w:t>S</w:t>
      </w:r>
      <w:r w:rsidR="00DE21D7" w:rsidRPr="00741BA8">
        <w:t>tato di Lucca.</w:t>
      </w:r>
      <w:r w:rsidR="008E33E5" w:rsidRPr="00741BA8">
        <w:t xml:space="preserve"> </w:t>
      </w:r>
    </w:p>
    <w:p w14:paraId="25C57F9D" w14:textId="77777777" w:rsidR="00875766" w:rsidRPr="00741BA8" w:rsidRDefault="00875766" w:rsidP="00875766">
      <w:pPr>
        <w:spacing w:after="0"/>
        <w:jc w:val="both"/>
      </w:pPr>
    </w:p>
    <w:p w14:paraId="7662329E" w14:textId="02C2DDAA" w:rsidR="00547E78" w:rsidRDefault="009A6B81" w:rsidP="00875766">
      <w:pPr>
        <w:spacing w:after="0"/>
        <w:jc w:val="both"/>
      </w:pPr>
      <w:r w:rsidRPr="00741BA8">
        <w:t xml:space="preserve">OPERA: </w:t>
      </w:r>
      <w:r w:rsidR="00741BA8" w:rsidRPr="00741BA8">
        <w:t>“Alpi</w:t>
      </w:r>
      <w:r w:rsidRPr="00741BA8">
        <w:t xml:space="preserve"> Apuane”, </w:t>
      </w:r>
      <w:r w:rsidR="007402FD" w:rsidRPr="00741BA8">
        <w:t xml:space="preserve">olio, </w:t>
      </w:r>
      <w:r w:rsidR="000266DC" w:rsidRPr="00741BA8">
        <w:t>1942</w:t>
      </w:r>
    </w:p>
    <w:p w14:paraId="445BC3B8" w14:textId="6D699543" w:rsidR="009A6B81" w:rsidRPr="00741BA8" w:rsidRDefault="00547E78" w:rsidP="00875766">
      <w:pPr>
        <w:spacing w:after="0"/>
        <w:jc w:val="both"/>
      </w:pPr>
      <w:r>
        <w:t xml:space="preserve">Paesaggio </w:t>
      </w:r>
      <w:r w:rsidR="008663FF">
        <w:t xml:space="preserve">immersivo sui profili delle vette </w:t>
      </w:r>
      <w:r w:rsidR="00CE2CAE">
        <w:t>A</w:t>
      </w:r>
      <w:r w:rsidR="008663FF">
        <w:t xml:space="preserve">puane </w:t>
      </w:r>
      <w:r w:rsidR="00CE2CAE">
        <w:t xml:space="preserve">secondo timbri cromatici dai riverberi azzurrati </w:t>
      </w:r>
      <w:r w:rsidR="00AD17FC">
        <w:t xml:space="preserve">e densi </w:t>
      </w:r>
      <w:r w:rsidR="001F10FA">
        <w:t>dall</w:t>
      </w:r>
      <w:r w:rsidR="00176D03">
        <w:t>a lirica</w:t>
      </w:r>
      <w:r w:rsidR="001F10FA">
        <w:t xml:space="preserve"> atmosfera </w:t>
      </w:r>
      <w:r w:rsidR="001D4344">
        <w:t>appagante.</w:t>
      </w:r>
    </w:p>
    <w:p w14:paraId="35D908F3" w14:textId="1E3061D4" w:rsidR="009A6B81" w:rsidRDefault="006E4218" w:rsidP="006E4218">
      <w:pPr>
        <w:jc w:val="right"/>
      </w:pPr>
      <w:r>
        <w:t>SILVIA RANZI</w:t>
      </w:r>
    </w:p>
    <w:p w14:paraId="6F93BF55" w14:textId="1FA3E941" w:rsidR="00F279D1" w:rsidRPr="00741BA8" w:rsidRDefault="00B20D06" w:rsidP="00F279D1">
      <w:r>
        <w:rPr>
          <w:noProof/>
        </w:rPr>
        <w:drawing>
          <wp:inline distT="0" distB="0" distL="0" distR="0" wp14:anchorId="4801EA84" wp14:editId="3EB612E5">
            <wp:extent cx="2079391" cy="1454150"/>
            <wp:effectExtent l="0" t="0" r="0" b="0"/>
            <wp:docPr id="1" name="Immagine 1" descr="Immagine che contiene vecchio, spor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ecchio, spor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76" cy="146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844">
        <w:rPr>
          <w:noProof/>
        </w:rPr>
        <w:t xml:space="preserve">  </w:t>
      </w:r>
      <w:r w:rsidR="009C6844">
        <w:rPr>
          <w:noProof/>
        </w:rPr>
        <w:drawing>
          <wp:inline distT="0" distB="0" distL="0" distR="0" wp14:anchorId="07F63A24" wp14:editId="709C9718">
            <wp:extent cx="1835150" cy="1453001"/>
            <wp:effectExtent l="0" t="0" r="0" b="0"/>
            <wp:docPr id="2" name="Immagine 2" descr="Immagine che contiene testo, montagna, vecchio, diping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montagna, vecchio, dipingend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162" cy="14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471">
        <w:rPr>
          <w:noProof/>
        </w:rPr>
        <w:t xml:space="preserve">  </w:t>
      </w:r>
      <w:r w:rsidR="00FF0471">
        <w:rPr>
          <w:noProof/>
        </w:rPr>
        <w:drawing>
          <wp:inline distT="0" distB="0" distL="0" distR="0" wp14:anchorId="37E7F09A" wp14:editId="4914372A">
            <wp:extent cx="1829539" cy="1447800"/>
            <wp:effectExtent l="0" t="0" r="0" b="0"/>
            <wp:docPr id="3" name="Immagine 3" descr="Immagine che contiene testo, esterni, montag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esterni, montag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73" cy="14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1D1D" w14:textId="32C3BC3B" w:rsidR="009D1C94" w:rsidRPr="00741BA8" w:rsidRDefault="009D1C94" w:rsidP="00C56132">
      <w:pPr>
        <w:jc w:val="both"/>
      </w:pPr>
    </w:p>
    <w:p w14:paraId="541284F6" w14:textId="77777777" w:rsidR="00A14B2A" w:rsidRPr="00741BA8" w:rsidRDefault="00A14B2A" w:rsidP="00CB2FEB">
      <w:pPr>
        <w:jc w:val="center"/>
      </w:pPr>
    </w:p>
    <w:p w14:paraId="17695128" w14:textId="77777777" w:rsidR="000C2635" w:rsidRPr="00741BA8" w:rsidRDefault="000C2635" w:rsidP="00CB2FEB">
      <w:pPr>
        <w:jc w:val="center"/>
      </w:pPr>
    </w:p>
    <w:p w14:paraId="17DA3A1D" w14:textId="77777777" w:rsidR="000C2635" w:rsidRPr="00741BA8" w:rsidRDefault="000C2635"/>
    <w:sectPr w:rsidR="000C2635" w:rsidRPr="00741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3"/>
    <w:rsid w:val="00002E1C"/>
    <w:rsid w:val="000113C9"/>
    <w:rsid w:val="000133B9"/>
    <w:rsid w:val="000243F1"/>
    <w:rsid w:val="00025B59"/>
    <w:rsid w:val="000266DC"/>
    <w:rsid w:val="00026F23"/>
    <w:rsid w:val="0003661B"/>
    <w:rsid w:val="00056A19"/>
    <w:rsid w:val="0006245C"/>
    <w:rsid w:val="000646A2"/>
    <w:rsid w:val="00081F00"/>
    <w:rsid w:val="00094CC0"/>
    <w:rsid w:val="000A4A8B"/>
    <w:rsid w:val="000A63CC"/>
    <w:rsid w:val="000A6ECC"/>
    <w:rsid w:val="000B18B2"/>
    <w:rsid w:val="000C2635"/>
    <w:rsid w:val="000C71D0"/>
    <w:rsid w:val="000D172B"/>
    <w:rsid w:val="000D2A45"/>
    <w:rsid w:val="001214B8"/>
    <w:rsid w:val="001265F4"/>
    <w:rsid w:val="001679A8"/>
    <w:rsid w:val="00176D03"/>
    <w:rsid w:val="00177AD8"/>
    <w:rsid w:val="0018127C"/>
    <w:rsid w:val="00185D95"/>
    <w:rsid w:val="00195463"/>
    <w:rsid w:val="001A0EE6"/>
    <w:rsid w:val="001B12A7"/>
    <w:rsid w:val="001D4344"/>
    <w:rsid w:val="001E4BC7"/>
    <w:rsid w:val="001F10FA"/>
    <w:rsid w:val="00223047"/>
    <w:rsid w:val="0028001E"/>
    <w:rsid w:val="00295537"/>
    <w:rsid w:val="002B4C9A"/>
    <w:rsid w:val="002B73E5"/>
    <w:rsid w:val="002C76E8"/>
    <w:rsid w:val="002E0D83"/>
    <w:rsid w:val="002F04C7"/>
    <w:rsid w:val="003030D7"/>
    <w:rsid w:val="00305F4C"/>
    <w:rsid w:val="00310742"/>
    <w:rsid w:val="00340E61"/>
    <w:rsid w:val="003423F7"/>
    <w:rsid w:val="003438F8"/>
    <w:rsid w:val="0035266F"/>
    <w:rsid w:val="00397D16"/>
    <w:rsid w:val="003A4A5A"/>
    <w:rsid w:val="003A4CF1"/>
    <w:rsid w:val="003B6E46"/>
    <w:rsid w:val="003D00BB"/>
    <w:rsid w:val="003D1F45"/>
    <w:rsid w:val="003F56EC"/>
    <w:rsid w:val="00412E66"/>
    <w:rsid w:val="0041532F"/>
    <w:rsid w:val="00425163"/>
    <w:rsid w:val="00432BEB"/>
    <w:rsid w:val="004369D9"/>
    <w:rsid w:val="0044624E"/>
    <w:rsid w:val="00463E05"/>
    <w:rsid w:val="004A3559"/>
    <w:rsid w:val="004B2A28"/>
    <w:rsid w:val="004B3A94"/>
    <w:rsid w:val="004C02F2"/>
    <w:rsid w:val="004C5B74"/>
    <w:rsid w:val="004D027F"/>
    <w:rsid w:val="004E2E2E"/>
    <w:rsid w:val="004E49AF"/>
    <w:rsid w:val="004F3776"/>
    <w:rsid w:val="005108B5"/>
    <w:rsid w:val="005377D5"/>
    <w:rsid w:val="00547799"/>
    <w:rsid w:val="00547E78"/>
    <w:rsid w:val="005707ED"/>
    <w:rsid w:val="0057096C"/>
    <w:rsid w:val="0057514B"/>
    <w:rsid w:val="005B5879"/>
    <w:rsid w:val="005F6F97"/>
    <w:rsid w:val="00605443"/>
    <w:rsid w:val="00606BCE"/>
    <w:rsid w:val="00613E22"/>
    <w:rsid w:val="00615A30"/>
    <w:rsid w:val="00621F6E"/>
    <w:rsid w:val="00625412"/>
    <w:rsid w:val="00626CF3"/>
    <w:rsid w:val="00634CA9"/>
    <w:rsid w:val="00637E03"/>
    <w:rsid w:val="006575A9"/>
    <w:rsid w:val="006734BA"/>
    <w:rsid w:val="00676383"/>
    <w:rsid w:val="00682FFF"/>
    <w:rsid w:val="0068314E"/>
    <w:rsid w:val="00687AE0"/>
    <w:rsid w:val="00694151"/>
    <w:rsid w:val="006C12E6"/>
    <w:rsid w:val="006D629D"/>
    <w:rsid w:val="006D75CB"/>
    <w:rsid w:val="006E4218"/>
    <w:rsid w:val="006E6399"/>
    <w:rsid w:val="006F5FEF"/>
    <w:rsid w:val="007402FD"/>
    <w:rsid w:val="00741BA8"/>
    <w:rsid w:val="00761069"/>
    <w:rsid w:val="007B09A3"/>
    <w:rsid w:val="007B5109"/>
    <w:rsid w:val="007C21C5"/>
    <w:rsid w:val="007C34E1"/>
    <w:rsid w:val="007D627F"/>
    <w:rsid w:val="007F7D48"/>
    <w:rsid w:val="00801836"/>
    <w:rsid w:val="00833FC7"/>
    <w:rsid w:val="00843238"/>
    <w:rsid w:val="0085493E"/>
    <w:rsid w:val="008663FF"/>
    <w:rsid w:val="0086650A"/>
    <w:rsid w:val="00875766"/>
    <w:rsid w:val="008818A1"/>
    <w:rsid w:val="00891A4A"/>
    <w:rsid w:val="008B431E"/>
    <w:rsid w:val="008B5A5D"/>
    <w:rsid w:val="008C63F5"/>
    <w:rsid w:val="008D79E4"/>
    <w:rsid w:val="008E07A2"/>
    <w:rsid w:val="008E2443"/>
    <w:rsid w:val="008E33E5"/>
    <w:rsid w:val="008F5F29"/>
    <w:rsid w:val="00903F12"/>
    <w:rsid w:val="009620DC"/>
    <w:rsid w:val="00992B22"/>
    <w:rsid w:val="009A1145"/>
    <w:rsid w:val="009A39CA"/>
    <w:rsid w:val="009A3B41"/>
    <w:rsid w:val="009A6B81"/>
    <w:rsid w:val="009B5C0A"/>
    <w:rsid w:val="009C6844"/>
    <w:rsid w:val="009D1C94"/>
    <w:rsid w:val="009D2EEF"/>
    <w:rsid w:val="009D7D6F"/>
    <w:rsid w:val="009E33C9"/>
    <w:rsid w:val="009F5A10"/>
    <w:rsid w:val="00A14B2A"/>
    <w:rsid w:val="00A21071"/>
    <w:rsid w:val="00A22068"/>
    <w:rsid w:val="00A22D76"/>
    <w:rsid w:val="00A5121B"/>
    <w:rsid w:val="00A97B02"/>
    <w:rsid w:val="00AA5085"/>
    <w:rsid w:val="00AB2B19"/>
    <w:rsid w:val="00AB4A36"/>
    <w:rsid w:val="00AC54C0"/>
    <w:rsid w:val="00AD17FC"/>
    <w:rsid w:val="00AD4BD3"/>
    <w:rsid w:val="00AF5C11"/>
    <w:rsid w:val="00AF7237"/>
    <w:rsid w:val="00B0324E"/>
    <w:rsid w:val="00B05F65"/>
    <w:rsid w:val="00B20D06"/>
    <w:rsid w:val="00B2786F"/>
    <w:rsid w:val="00B322E7"/>
    <w:rsid w:val="00B3447F"/>
    <w:rsid w:val="00B42976"/>
    <w:rsid w:val="00B4664A"/>
    <w:rsid w:val="00B576DE"/>
    <w:rsid w:val="00B60638"/>
    <w:rsid w:val="00BA0666"/>
    <w:rsid w:val="00BA66E4"/>
    <w:rsid w:val="00BB1E81"/>
    <w:rsid w:val="00BB3E5E"/>
    <w:rsid w:val="00BC079F"/>
    <w:rsid w:val="00BD36B5"/>
    <w:rsid w:val="00BD5276"/>
    <w:rsid w:val="00BE0754"/>
    <w:rsid w:val="00BE3BDF"/>
    <w:rsid w:val="00BE4354"/>
    <w:rsid w:val="00BF298A"/>
    <w:rsid w:val="00C23C02"/>
    <w:rsid w:val="00C24719"/>
    <w:rsid w:val="00C31581"/>
    <w:rsid w:val="00C35AF4"/>
    <w:rsid w:val="00C56132"/>
    <w:rsid w:val="00C61279"/>
    <w:rsid w:val="00C67810"/>
    <w:rsid w:val="00C713EE"/>
    <w:rsid w:val="00C826A3"/>
    <w:rsid w:val="00C8770E"/>
    <w:rsid w:val="00C92D25"/>
    <w:rsid w:val="00CB2FEB"/>
    <w:rsid w:val="00CB6466"/>
    <w:rsid w:val="00CE0CE8"/>
    <w:rsid w:val="00CE2CAE"/>
    <w:rsid w:val="00CE49D2"/>
    <w:rsid w:val="00CE5D04"/>
    <w:rsid w:val="00D20953"/>
    <w:rsid w:val="00D30E86"/>
    <w:rsid w:val="00D37587"/>
    <w:rsid w:val="00D5747D"/>
    <w:rsid w:val="00D606DE"/>
    <w:rsid w:val="00D60D35"/>
    <w:rsid w:val="00D93470"/>
    <w:rsid w:val="00DA3806"/>
    <w:rsid w:val="00DB7B91"/>
    <w:rsid w:val="00DC5BE8"/>
    <w:rsid w:val="00DC6A90"/>
    <w:rsid w:val="00DE21D7"/>
    <w:rsid w:val="00DE5AE3"/>
    <w:rsid w:val="00E0413C"/>
    <w:rsid w:val="00E15ECA"/>
    <w:rsid w:val="00E30D98"/>
    <w:rsid w:val="00E34D48"/>
    <w:rsid w:val="00E87423"/>
    <w:rsid w:val="00E91B37"/>
    <w:rsid w:val="00E95EED"/>
    <w:rsid w:val="00EA0B01"/>
    <w:rsid w:val="00EB7A05"/>
    <w:rsid w:val="00ED0E02"/>
    <w:rsid w:val="00EF29B1"/>
    <w:rsid w:val="00F21F60"/>
    <w:rsid w:val="00F279D1"/>
    <w:rsid w:val="00F44165"/>
    <w:rsid w:val="00F4520E"/>
    <w:rsid w:val="00F74C77"/>
    <w:rsid w:val="00FA04DF"/>
    <w:rsid w:val="00FA4800"/>
    <w:rsid w:val="00FC12EE"/>
    <w:rsid w:val="00FC232C"/>
    <w:rsid w:val="00FC453F"/>
    <w:rsid w:val="00FF0471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CC51"/>
  <w15:chartTrackingRefBased/>
  <w15:docId w15:val="{CB45FBF6-3334-445F-A972-1519E3E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Ranzi</dc:creator>
  <cp:keywords/>
  <dc:description/>
  <cp:lastModifiedBy>Silvia Ranzi</cp:lastModifiedBy>
  <cp:revision>227</cp:revision>
  <dcterms:created xsi:type="dcterms:W3CDTF">2022-06-07T15:25:00Z</dcterms:created>
  <dcterms:modified xsi:type="dcterms:W3CDTF">2022-06-22T08:23:00Z</dcterms:modified>
</cp:coreProperties>
</file>